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D2" w:rsidRPr="00BF0A2F" w:rsidRDefault="008027D2" w:rsidP="00BF0A2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0A2F">
        <w:rPr>
          <w:rFonts w:ascii="Times New Roman" w:hAnsi="Times New Roman" w:cs="Times New Roman"/>
          <w:b/>
          <w:sz w:val="28"/>
          <w:szCs w:val="28"/>
        </w:rPr>
        <w:t xml:space="preserve">Классный час </w:t>
      </w:r>
      <w:r w:rsidR="006C5469" w:rsidRPr="00BF0A2F">
        <w:rPr>
          <w:rFonts w:ascii="Times New Roman" w:hAnsi="Times New Roman" w:cs="Times New Roman"/>
          <w:b/>
          <w:sz w:val="28"/>
          <w:szCs w:val="28"/>
        </w:rPr>
        <w:t>по теме</w:t>
      </w:r>
      <w:r w:rsidRPr="00BF0A2F">
        <w:rPr>
          <w:rFonts w:ascii="Times New Roman" w:hAnsi="Times New Roman" w:cs="Times New Roman"/>
          <w:b/>
          <w:sz w:val="28"/>
          <w:szCs w:val="28"/>
        </w:rPr>
        <w:t xml:space="preserve">  «Безопасность дорожного движения»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Петрашкевич И</w:t>
      </w:r>
      <w:r w:rsidR="006C5469" w:rsidRPr="00BF0A2F">
        <w:rPr>
          <w:rFonts w:ascii="Times New Roman" w:hAnsi="Times New Roman" w:cs="Times New Roman"/>
          <w:sz w:val="28"/>
          <w:szCs w:val="28"/>
        </w:rPr>
        <w:t xml:space="preserve">рина </w:t>
      </w:r>
      <w:r w:rsidRPr="00BF0A2F">
        <w:rPr>
          <w:rFonts w:ascii="Times New Roman" w:hAnsi="Times New Roman" w:cs="Times New Roman"/>
          <w:sz w:val="28"/>
          <w:szCs w:val="28"/>
        </w:rPr>
        <w:t>В</w:t>
      </w:r>
      <w:r w:rsidR="006C5469" w:rsidRPr="00BF0A2F">
        <w:rPr>
          <w:rFonts w:ascii="Times New Roman" w:hAnsi="Times New Roman" w:cs="Times New Roman"/>
          <w:sz w:val="28"/>
          <w:szCs w:val="28"/>
        </w:rPr>
        <w:t>алерьевна</w:t>
      </w:r>
      <w:r w:rsidR="007870CC" w:rsidRPr="00BF0A2F">
        <w:rPr>
          <w:rFonts w:ascii="Times New Roman" w:hAnsi="Times New Roman" w:cs="Times New Roman"/>
          <w:sz w:val="28"/>
          <w:szCs w:val="28"/>
        </w:rPr>
        <w:t>, учитель начальных классов</w:t>
      </w:r>
    </w:p>
    <w:p w:rsidR="006C5469" w:rsidRPr="00BF0A2F" w:rsidRDefault="006C5469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МАОУ «Образовательный Центр №5 г. Челябинска»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BF0A2F">
        <w:rPr>
          <w:rFonts w:ascii="Times New Roman" w:hAnsi="Times New Roman" w:cs="Times New Roman"/>
          <w:sz w:val="28"/>
          <w:szCs w:val="28"/>
        </w:rPr>
        <w:t>Задачи: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-закрепление знаний  по   правилам  дорожного движения и безопасности на дорогах и в транспорте; 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-воспитание культуры поведения на дороге и в транспорте, с целью предупреждения детского дорожно-транспортного травматизма.</w:t>
      </w:r>
    </w:p>
    <w:bookmarkEnd w:id="0"/>
    <w:p w:rsidR="00F3573B" w:rsidRPr="00BF0A2F" w:rsidRDefault="00F3573B" w:rsidP="00BF0A2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F0A2F">
        <w:rPr>
          <w:rFonts w:ascii="Times New Roman" w:hAnsi="Times New Roman" w:cs="Times New Roman"/>
          <w:b/>
          <w:sz w:val="28"/>
          <w:szCs w:val="28"/>
        </w:rPr>
        <w:t>1.Организационный  момент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Мой веселый звонкий мяч,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Ты куда пустился вскачь?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Красный, желтый, голубой,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Не угнаться за тобой!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Я тебя ладонью хлопал.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Ты скакал и громко топал,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Ты пятнадцать раз подряд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Прыгал в угол и назад.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А потом ты покатился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И назад не воротился,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Покатился в огород,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Докатился до ворот,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lastRenderedPageBreak/>
        <w:t>Подкатился под ворота,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Добежал до поворота,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Там попал под колесо,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Хлопнул, лопнул — вот и все!</w:t>
      </w:r>
    </w:p>
    <w:p w:rsidR="00F3573B" w:rsidRPr="00BF0A2F" w:rsidRDefault="00F3573B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-Ребята, что произошло? Как так получилось, что мячик лопнул? О чем забыли ребята?</w:t>
      </w:r>
    </w:p>
    <w:p w:rsidR="00F3573B" w:rsidRPr="00BF0A2F" w:rsidRDefault="00F3573B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-Верно, нельзя играть на дороге в мяч, может случиться несчастье. Какие правила не соблюдали дети?</w:t>
      </w:r>
    </w:p>
    <w:p w:rsidR="00F3573B" w:rsidRPr="00BF0A2F" w:rsidRDefault="00F3573B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 Соблюдение ПДД – закон сохранения жизни. С этим нельзя не согласиться. Однако статистика гласит: примерно три четверти всех ДТП происходит с участием детей. Сегодня на занятии мы с вами вспомним правила дорожного движения.</w:t>
      </w:r>
      <w:r w:rsidR="000E28EC" w:rsidRPr="00BF0A2F">
        <w:rPr>
          <w:rFonts w:ascii="Times New Roman" w:hAnsi="Times New Roman" w:cs="Times New Roman"/>
          <w:sz w:val="28"/>
          <w:szCs w:val="28"/>
        </w:rPr>
        <w:t xml:space="preserve"> Поговорим о том, как не допустить роста ДТП с участием школьников.</w:t>
      </w:r>
    </w:p>
    <w:p w:rsidR="008027D2" w:rsidRPr="00BF0A2F" w:rsidRDefault="000E28EC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-А кто может мне сказать, какие основные причины могут вызывать опасность на дороге?</w:t>
      </w:r>
    </w:p>
    <w:p w:rsidR="008027D2" w:rsidRPr="00BF0A2F" w:rsidRDefault="000E28EC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Верно, н</w:t>
      </w:r>
      <w:r w:rsidR="008027D2" w:rsidRPr="00BF0A2F">
        <w:rPr>
          <w:rFonts w:ascii="Times New Roman" w:hAnsi="Times New Roman" w:cs="Times New Roman"/>
          <w:sz w:val="28"/>
          <w:szCs w:val="28"/>
        </w:rPr>
        <w:t>аиболее частыми являются:</w:t>
      </w:r>
    </w:p>
    <w:p w:rsidR="000E28EC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-Переход через проезжую часть вне установленных для перехода мест.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 -Неожиданный выход из-за движущихся или стоящих транспортных средств или других препятствий, мешающих обзору.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-Неподчинение сигналам светофора.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-Игры на проезжей части и ход</w:t>
      </w:r>
      <w:r w:rsidR="000E28EC" w:rsidRPr="00BF0A2F">
        <w:rPr>
          <w:rFonts w:ascii="Times New Roman" w:hAnsi="Times New Roman" w:cs="Times New Roman"/>
          <w:sz w:val="28"/>
          <w:szCs w:val="28"/>
        </w:rPr>
        <w:t>ьба по ней при наличии тротуара</w:t>
      </w:r>
      <w:r w:rsidRPr="00BF0A2F">
        <w:rPr>
          <w:rFonts w:ascii="Times New Roman" w:hAnsi="Times New Roman" w:cs="Times New Roman"/>
          <w:sz w:val="28"/>
          <w:szCs w:val="28"/>
        </w:rPr>
        <w:t>.</w:t>
      </w:r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Итак, начинаем наше занятие, давайте поможем нашему мячику снова стать звонким и разноцветным. Вспомните, какие цвета были у мячика? Чтобы его разукрасить, надо выполнить ряд заданий.</w:t>
      </w:r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F0A2F">
        <w:rPr>
          <w:rFonts w:ascii="Times New Roman" w:hAnsi="Times New Roman" w:cs="Times New Roman"/>
          <w:sz w:val="28"/>
          <w:szCs w:val="28"/>
        </w:rPr>
        <w:lastRenderedPageBreak/>
        <w:t>(Оборотная сторона</w:t>
      </w:r>
      <w:proofErr w:type="gramEnd"/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красный – Правила дорожного движения</w:t>
      </w:r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желтый - светофор</w:t>
      </w:r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голубой – «</w:t>
      </w:r>
      <w:proofErr w:type="spellStart"/>
      <w:r w:rsidRPr="00BF0A2F">
        <w:rPr>
          <w:rFonts w:ascii="Times New Roman" w:hAnsi="Times New Roman" w:cs="Times New Roman"/>
          <w:sz w:val="28"/>
          <w:szCs w:val="28"/>
        </w:rPr>
        <w:t>Отгадайка</w:t>
      </w:r>
      <w:proofErr w:type="spellEnd"/>
      <w:r w:rsidRPr="00BF0A2F">
        <w:rPr>
          <w:rFonts w:ascii="Times New Roman" w:hAnsi="Times New Roman" w:cs="Times New Roman"/>
          <w:sz w:val="28"/>
          <w:szCs w:val="28"/>
        </w:rPr>
        <w:t>»)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F0A2F">
        <w:rPr>
          <w:rFonts w:ascii="Times New Roman" w:hAnsi="Times New Roman" w:cs="Times New Roman"/>
          <w:b/>
          <w:sz w:val="28"/>
          <w:szCs w:val="28"/>
        </w:rPr>
        <w:t xml:space="preserve">2. Основная часть </w:t>
      </w:r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Красный сектор.</w:t>
      </w:r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-Ребята, чтобы мяч закрасить красным цветом, необходимо выполнить задания и</w:t>
      </w:r>
      <w:r w:rsidR="004F3B26" w:rsidRPr="00BF0A2F">
        <w:rPr>
          <w:rFonts w:ascii="Times New Roman" w:hAnsi="Times New Roman" w:cs="Times New Roman"/>
          <w:sz w:val="28"/>
          <w:szCs w:val="28"/>
        </w:rPr>
        <w:t>з</w:t>
      </w:r>
      <w:r w:rsidRPr="00BF0A2F">
        <w:rPr>
          <w:rFonts w:ascii="Times New Roman" w:hAnsi="Times New Roman" w:cs="Times New Roman"/>
          <w:sz w:val="28"/>
          <w:szCs w:val="28"/>
        </w:rPr>
        <w:t xml:space="preserve"> раздела «Правила дорожного движения»</w:t>
      </w:r>
    </w:p>
    <w:p w:rsidR="000E28EC" w:rsidRPr="00BF0A2F" w:rsidRDefault="000E28EC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А кто знает, когда и где появились первые правила дорожного движения?</w:t>
      </w:r>
    </w:p>
    <w:p w:rsidR="000E28EC" w:rsidRPr="00BF0A2F" w:rsidRDefault="000E28EC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-Оказывается, это было давным-давно. Было время, когда по улицам и дорогам ездили лишь всадники верхом на лошадях, колесницы и конные повозки. Их можно было считать первыми транспортными средствами. Ездили </w:t>
      </w:r>
      <w:proofErr w:type="gramStart"/>
      <w:r w:rsidRPr="00BF0A2F">
        <w:rPr>
          <w:rFonts w:ascii="Times New Roman" w:hAnsi="Times New Roman" w:cs="Times New Roman"/>
          <w:sz w:val="28"/>
          <w:szCs w:val="28"/>
        </w:rPr>
        <w:t>они</w:t>
      </w:r>
      <w:proofErr w:type="gramEnd"/>
      <w:r w:rsidRPr="00BF0A2F">
        <w:rPr>
          <w:rFonts w:ascii="Times New Roman" w:hAnsi="Times New Roman" w:cs="Times New Roman"/>
          <w:sz w:val="28"/>
          <w:szCs w:val="28"/>
        </w:rPr>
        <w:t xml:space="preserve"> как вздумается, и поэтому нередко сталкивались друг с другом. Часто происходили столкновения людей с лошадьми, лошадей между собой. Ведь улицы в те времена обычно были узкими, а дороги извилистыми и ухабистыми. Стало ясно, что нужно упорядочить движение по улицам и дорогам, поэтому изобрели правила, которые сделали движение удобным и безопасным. Первые ПДД появились более 2000 лет назад. В России правила дорожного движения на лошадях были введены царем Петром I 13 января 1683 года. Указ предупреждал извозчиков, что бы они ездили осторожно, не давили пеших людей. А в 1812 г были введены правила, которые установили правостороннее движение, ограничение скорости, введение номерных знаков для экипажей.</w:t>
      </w:r>
    </w:p>
    <w:p w:rsidR="008027D2" w:rsidRPr="00BF0A2F" w:rsidRDefault="008027D2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 С каждым днем на наших дорогах появляется все больше и больше автомобилей. Высокие скорости и интенсивность движения требуют от водителей и пешеходов быть очень внимательными.</w:t>
      </w:r>
    </w:p>
    <w:p w:rsidR="000E28EC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lastRenderedPageBreak/>
        <w:t>Попробуй те отгадать загадк</w:t>
      </w:r>
      <w:r w:rsidR="00304146" w:rsidRPr="00BF0A2F">
        <w:rPr>
          <w:rFonts w:ascii="Times New Roman" w:hAnsi="Times New Roman" w:cs="Times New Roman"/>
          <w:sz w:val="28"/>
          <w:szCs w:val="28"/>
        </w:rPr>
        <w:t>и</w:t>
      </w:r>
      <w:r w:rsidRPr="00BF0A2F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64"/>
      </w:tblGrid>
      <w:tr w:rsidR="00F9461F" w:rsidRPr="00BF0A2F" w:rsidTr="00F9461F"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461F" w:rsidRPr="00BF0A2F" w:rsidRDefault="00F9461F" w:rsidP="00BF0A2F">
            <w:pPr>
              <w:spacing w:before="168"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 водителю расскажет,</w:t>
            </w:r>
            <w:r w:rsidRPr="00BF0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Скорость верную укажет.</w:t>
            </w:r>
            <w:r w:rsidRPr="00BF0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 дороги, как маяк,</w:t>
            </w:r>
            <w:r w:rsidRPr="00BF0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Добрый друг - …</w:t>
            </w:r>
          </w:p>
        </w:tc>
      </w:tr>
      <w:tr w:rsidR="00F9461F" w:rsidRPr="00BF0A2F" w:rsidTr="00F9461F">
        <w:trPr>
          <w:trHeight w:val="495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9461F" w:rsidRPr="00BF0A2F" w:rsidRDefault="00F9461F" w:rsidP="00BF0A2F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0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(Дорожный знак)</w:t>
            </w:r>
          </w:p>
        </w:tc>
      </w:tr>
    </w:tbl>
    <w:p w:rsidR="00F9461F" w:rsidRPr="00BF0A2F" w:rsidRDefault="00F9461F" w:rsidP="00BF0A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F0A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Давайте вспомним и  ещё раз повторим, хорошо ли мы знаем дорожные знаки. </w:t>
      </w:r>
    </w:p>
    <w:p w:rsidR="00F9461F" w:rsidRPr="00BF0A2F" w:rsidRDefault="00F9461F" w:rsidP="00BF0A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F0A2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Дорожных знаков очень много. Есть знаки запрещающие, предписывающие, предупреждающие, информационно-указательные. Это еще не все, знаки сервиса, знаки дополнительной информации. Чтобы не путать их и быстрее ориентироваться, каждой группе присвоен свой цвет - красные, синие и особая форма - круглые, треугольные, квадратные, прямоугольные.</w:t>
      </w:r>
    </w:p>
    <w:p w:rsidR="00F9461F" w:rsidRPr="00BF0A2F" w:rsidRDefault="00F9461F" w:rsidP="00BF0A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F0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Запрещающие знаки. </w:t>
      </w:r>
      <w:r w:rsidRPr="00BF0A2F">
        <w:rPr>
          <w:rFonts w:ascii="Times New Roman" w:eastAsia="Times New Roman" w:hAnsi="Times New Roman" w:cs="Times New Roman"/>
          <w:color w:val="090909"/>
          <w:sz w:val="28"/>
          <w:szCs w:val="28"/>
          <w:lang w:eastAsia="ru-RU"/>
        </w:rPr>
        <w:t>Как понятно из названия группы, знаки запрещают совершить какое-либо действие: проехать, пройти. Все запрещающие знаки имеют красную круглую форму.</w:t>
      </w:r>
      <w:r w:rsidR="004F3B26" w:rsidRPr="00BF0A2F">
        <w:rPr>
          <w:rFonts w:ascii="Times New Roman" w:eastAsia="Times New Roman" w:hAnsi="Times New Roman" w:cs="Times New Roman"/>
          <w:color w:val="090909"/>
          <w:sz w:val="28"/>
          <w:szCs w:val="28"/>
          <w:lang w:eastAsia="ru-RU"/>
        </w:rPr>
        <w:t xml:space="preserve"> </w:t>
      </w:r>
      <w:r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Предупреждающие знаки в основном информируют водителей о приближении к опасному участку дороги, движение по которому требует принятия мер, соответствующих обстановке.</w:t>
      </w:r>
    </w:p>
    <w:p w:rsidR="00F9461F" w:rsidRPr="00BF0A2F" w:rsidRDefault="00F9461F" w:rsidP="00BF0A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Предписывающие знаки -</w:t>
      </w:r>
      <w:r w:rsidR="004F3B26"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эти знаки разрешают движение пешеходов и водителям в указанном месте и направлении. Они имеют форму круга синего цвета.</w:t>
      </w:r>
      <w:r w:rsidR="004F3B26"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</w:t>
      </w:r>
      <w:r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Информационно-указательные – эти знаки указывают, где находится пешеходный переход, остановки и т.д. Они представляют собой синие прямоугольники и квадраты с различными рисунками</w:t>
      </w:r>
      <w:proofErr w:type="gramStart"/>
      <w:r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.</w:t>
      </w:r>
      <w:proofErr w:type="gramEnd"/>
      <w:r w:rsidR="004F3B26"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 xml:space="preserve"> (</w:t>
      </w:r>
      <w:proofErr w:type="gramStart"/>
      <w:r w:rsidR="004F3B26"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т</w:t>
      </w:r>
      <w:proofErr w:type="gramEnd"/>
      <w:r w:rsidR="004F3B26" w:rsidRPr="00BF0A2F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аблица 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67"/>
        <w:gridCol w:w="2559"/>
        <w:gridCol w:w="2304"/>
        <w:gridCol w:w="2541"/>
      </w:tblGrid>
      <w:tr w:rsidR="004F3B26" w:rsidRPr="00BF0A2F" w:rsidTr="004F3B26">
        <w:tc>
          <w:tcPr>
            <w:tcW w:w="2484" w:type="dxa"/>
          </w:tcPr>
          <w:p w:rsidR="004F3B26" w:rsidRPr="00BF0A2F" w:rsidRDefault="004F3B26" w:rsidP="00BF0A2F">
            <w:pPr>
              <w:spacing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F0A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Запрещающие знаки</w:t>
            </w:r>
          </w:p>
        </w:tc>
        <w:tc>
          <w:tcPr>
            <w:tcW w:w="2586" w:type="dxa"/>
          </w:tcPr>
          <w:p w:rsidR="004F3B26" w:rsidRPr="00BF0A2F" w:rsidRDefault="004F3B26" w:rsidP="00BF0A2F">
            <w:pPr>
              <w:spacing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F0A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Предупреждающие знаки</w:t>
            </w:r>
          </w:p>
        </w:tc>
        <w:tc>
          <w:tcPr>
            <w:tcW w:w="1759" w:type="dxa"/>
          </w:tcPr>
          <w:p w:rsidR="004F3B26" w:rsidRPr="00BF0A2F" w:rsidRDefault="004F3B26" w:rsidP="00BF0A2F">
            <w:pPr>
              <w:spacing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F0A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Информационно-указательные знаки</w:t>
            </w:r>
          </w:p>
        </w:tc>
        <w:tc>
          <w:tcPr>
            <w:tcW w:w="2742" w:type="dxa"/>
          </w:tcPr>
          <w:p w:rsidR="004F3B26" w:rsidRPr="00BF0A2F" w:rsidRDefault="004F3B26" w:rsidP="00BF0A2F">
            <w:pPr>
              <w:spacing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  <w:r w:rsidRPr="00BF0A2F"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  <w:t>Предписывающие знаки</w:t>
            </w:r>
          </w:p>
        </w:tc>
      </w:tr>
      <w:tr w:rsidR="004F3B26" w:rsidRPr="00BF0A2F" w:rsidTr="004F3B26">
        <w:tc>
          <w:tcPr>
            <w:tcW w:w="2484" w:type="dxa"/>
          </w:tcPr>
          <w:p w:rsidR="004F3B26" w:rsidRPr="00BF0A2F" w:rsidRDefault="004F3B26" w:rsidP="00BF0A2F">
            <w:pPr>
              <w:spacing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2586" w:type="dxa"/>
          </w:tcPr>
          <w:p w:rsidR="004F3B26" w:rsidRPr="00BF0A2F" w:rsidRDefault="004F3B26" w:rsidP="00BF0A2F">
            <w:pPr>
              <w:spacing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1759" w:type="dxa"/>
          </w:tcPr>
          <w:p w:rsidR="004F3B26" w:rsidRPr="00BF0A2F" w:rsidRDefault="004F3B26" w:rsidP="00BF0A2F">
            <w:pPr>
              <w:spacing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  <w:tc>
          <w:tcPr>
            <w:tcW w:w="2742" w:type="dxa"/>
          </w:tcPr>
          <w:p w:rsidR="004F3B26" w:rsidRPr="00BF0A2F" w:rsidRDefault="004F3B26" w:rsidP="00BF0A2F">
            <w:pPr>
              <w:spacing w:line="360" w:lineRule="auto"/>
              <w:rPr>
                <w:rFonts w:ascii="Times New Roman" w:eastAsia="Times New Roman" w:hAnsi="Times New Roman" w:cs="Times New Roman"/>
                <w:color w:val="181818"/>
                <w:sz w:val="28"/>
                <w:szCs w:val="28"/>
                <w:lang w:eastAsia="ru-RU"/>
              </w:rPr>
            </w:pPr>
          </w:p>
        </w:tc>
      </w:tr>
    </w:tbl>
    <w:p w:rsidR="004F3B26" w:rsidRPr="00BF0A2F" w:rsidRDefault="004F3B26" w:rsidP="00BF0A2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lastRenderedPageBreak/>
        <w:t>Итак, слушаем загадку, отгадываем и помещаем знак в нужную нам категорию</w:t>
      </w:r>
      <w:r w:rsidR="004F3B26" w:rsidRPr="00BF0A2F">
        <w:rPr>
          <w:rFonts w:ascii="Times New Roman" w:hAnsi="Times New Roman" w:cs="Times New Roman"/>
          <w:sz w:val="28"/>
          <w:szCs w:val="28"/>
        </w:rPr>
        <w:t>: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 Эй, водитель осторожно!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Ехать быстро невозможно.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Знают люди все на свете-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В этом месте ходят дети!     (Знак «Дети»)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Здесь дорожные работы-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Ни проехать, ни пройти.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Это место пешеходу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Лучше просто обойти.           (Знак «Дорожные работы»)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Никогда не подведет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Нас подземный переход: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Дорога пешеходная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В нем всегда </w:t>
      </w:r>
      <w:proofErr w:type="gramStart"/>
      <w:r w:rsidRPr="00BF0A2F">
        <w:rPr>
          <w:rFonts w:ascii="Times New Roman" w:hAnsi="Times New Roman" w:cs="Times New Roman"/>
          <w:sz w:val="28"/>
          <w:szCs w:val="28"/>
        </w:rPr>
        <w:t>свободная</w:t>
      </w:r>
      <w:proofErr w:type="gramEnd"/>
      <w:r w:rsidRPr="00BF0A2F">
        <w:rPr>
          <w:rFonts w:ascii="Times New Roman" w:hAnsi="Times New Roman" w:cs="Times New Roman"/>
          <w:sz w:val="28"/>
          <w:szCs w:val="28"/>
        </w:rPr>
        <w:t>.   (Знак «Подземный переход»)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У него два колеса и седло на раме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Две педали есть внизу, крутят их ногами.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В красном круге он стоит,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О запрете говорит.</w:t>
      </w:r>
    </w:p>
    <w:p w:rsidR="000E28EC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(Знак «Велосипедное движение запрещено»)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Ходят смело млад и стар,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Даже кошки и собаки.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Только здесь не тротуар,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Дело все в дорожном знаке.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(Пешеходная дорожка)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Что за знак такой висит?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 «Стоп!» - машинам он велит. -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Переход, идите смело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По полоскам черно-белым.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(Пешеходный переход)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Тормози скорей шофер!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Можно врезаться в забор!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Кто нам путь загородил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И дорогу перекрыл?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(железнодорожный шлагбаум)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 Чудо конь велосипед,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Можно ехать или нет?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lastRenderedPageBreak/>
        <w:t>Странный этот синий знак, не понять его никак!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( велосипедная дорожка)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 Видно строить будут дом-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Кирпичи висят кругом.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Но у нашего двора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Стройплощадка не видна.</w:t>
      </w:r>
    </w:p>
    <w:p w:rsidR="00F9461F" w:rsidRPr="00BF0A2F" w:rsidRDefault="00F9461F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( въезд запрещён)</w:t>
      </w:r>
    </w:p>
    <w:p w:rsidR="00F9461F" w:rsidRPr="00BF0A2F" w:rsidRDefault="004F3B2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 Может еще кто-то скажет, какие знаки можно поставить в нашу таблицу?</w:t>
      </w:r>
    </w:p>
    <w:p w:rsidR="004F3B26" w:rsidRPr="00BF0A2F" w:rsidRDefault="004F3B2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-Спасибо. Вот вам еще одна загадка: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Милицейских нет фуражек,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А в глазах стеклянный свет,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Но любой машине скажет:</w:t>
      </w:r>
    </w:p>
    <w:p w:rsidR="000E28EC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Можно ехать или нет. (Светофор)</w:t>
      </w:r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А вот мы и подошли к следующему этапу, желтый цвет – раздел «</w:t>
      </w:r>
      <w:proofErr w:type="spellStart"/>
      <w:r w:rsidRPr="00BF0A2F">
        <w:rPr>
          <w:rFonts w:ascii="Times New Roman" w:hAnsi="Times New Roman" w:cs="Times New Roman"/>
          <w:sz w:val="28"/>
          <w:szCs w:val="28"/>
        </w:rPr>
        <w:t>Сфетофор</w:t>
      </w:r>
      <w:proofErr w:type="spellEnd"/>
      <w:r w:rsidRPr="00BF0A2F">
        <w:rPr>
          <w:rFonts w:ascii="Times New Roman" w:hAnsi="Times New Roman" w:cs="Times New Roman"/>
          <w:sz w:val="28"/>
          <w:szCs w:val="28"/>
        </w:rPr>
        <w:t>»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А знаете, почему у него такое имя?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-Какие вы молодцы. Ребята, а вы знали, что слово Светофор состоит из двух частей: “свет” и “фор” – от греч</w:t>
      </w:r>
      <w:proofErr w:type="gramStart"/>
      <w:r w:rsidRPr="00BF0A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F0A2F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proofErr w:type="gramStart"/>
      <w:r w:rsidRPr="00BF0A2F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BF0A2F">
        <w:rPr>
          <w:rFonts w:ascii="Times New Roman" w:hAnsi="Times New Roman" w:cs="Times New Roman"/>
          <w:sz w:val="28"/>
          <w:szCs w:val="28"/>
        </w:rPr>
        <w:t>орос</w:t>
      </w:r>
      <w:proofErr w:type="spellEnd"/>
      <w:r w:rsidRPr="00BF0A2F">
        <w:rPr>
          <w:rFonts w:ascii="Times New Roman" w:hAnsi="Times New Roman" w:cs="Times New Roman"/>
          <w:sz w:val="28"/>
          <w:szCs w:val="28"/>
        </w:rPr>
        <w:t>” – несущий. Что означает несущий свет, носитель света. Он несет свет трех цветов: красного, желтого, зеленого. Эти цвета не случайны – они яркие и заметны в любую погоду.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Первый светофор был изобретен в 1868 году в Лондоне. Это был газовый фонарь с двумя фильтрами: зеленым и красным. Цвета менялись с помощью ручного привода, которым управлял полицейский. А вот первый сигнальный </w:t>
      </w:r>
      <w:r w:rsidRPr="00BF0A2F">
        <w:rPr>
          <w:rFonts w:ascii="Times New Roman" w:hAnsi="Times New Roman" w:cs="Times New Roman"/>
          <w:sz w:val="28"/>
          <w:szCs w:val="28"/>
        </w:rPr>
        <w:lastRenderedPageBreak/>
        <w:t>светофор появился в США в 1919 году, и он же действует сейчас на всех дорогах наших улиц.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-Для чего нужен светофор?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 А машинам он нужен?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-А какие бывают Светофоры? 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-Верно, транспортные и пешеходные (транспортный светофор имеет три сигнала – красный, желтый, зеленый, а пешеходный два – красный и зеленый.)</w:t>
      </w:r>
    </w:p>
    <w:p w:rsidR="00D70237" w:rsidRPr="00BF0A2F" w:rsidRDefault="00D70237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-А на каком участке дороги устанавливают светофор? (перекресток)</w:t>
      </w:r>
    </w:p>
    <w:p w:rsidR="00CF5666" w:rsidRPr="00BF0A2F" w:rsidRDefault="00CF566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-Давайте вспомним небольшое стихотворение, на какой сигнал светофора можно переходить проезжую часть. </w:t>
      </w:r>
    </w:p>
    <w:p w:rsidR="00304146" w:rsidRPr="00BF0A2F" w:rsidRDefault="0030414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Цвет зеленый –</w:t>
      </w:r>
    </w:p>
    <w:p w:rsidR="00304146" w:rsidRPr="00BF0A2F" w:rsidRDefault="0030414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Проходи!</w:t>
      </w:r>
    </w:p>
    <w:p w:rsidR="00304146" w:rsidRPr="00BF0A2F" w:rsidRDefault="0030414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Желтый –</w:t>
      </w:r>
    </w:p>
    <w:p w:rsidR="00304146" w:rsidRPr="00BF0A2F" w:rsidRDefault="0030414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F0A2F">
        <w:rPr>
          <w:rFonts w:ascii="Times New Roman" w:hAnsi="Times New Roman" w:cs="Times New Roman"/>
          <w:sz w:val="28"/>
          <w:szCs w:val="28"/>
        </w:rPr>
        <w:t>Малость</w:t>
      </w:r>
      <w:proofErr w:type="gramEnd"/>
      <w:r w:rsidRPr="00BF0A2F">
        <w:rPr>
          <w:rFonts w:ascii="Times New Roman" w:hAnsi="Times New Roman" w:cs="Times New Roman"/>
          <w:sz w:val="28"/>
          <w:szCs w:val="28"/>
        </w:rPr>
        <w:t xml:space="preserve"> погоди.</w:t>
      </w:r>
    </w:p>
    <w:p w:rsidR="00304146" w:rsidRPr="00BF0A2F" w:rsidRDefault="0030414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Ну, а если красный –</w:t>
      </w:r>
    </w:p>
    <w:p w:rsidR="00304146" w:rsidRPr="00BF0A2F" w:rsidRDefault="0030414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Стой, дружок!</w:t>
      </w:r>
    </w:p>
    <w:p w:rsidR="00304146" w:rsidRPr="00BF0A2F" w:rsidRDefault="0030414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Опасно!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 Перед вами лежат листки с изображением светофора. Раскрасьте сигналы светофора в правильном порядке. Красный, желтый, зеленый.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Еще раз, такие цвета выбраны не случайно. Красный цвет тревожный, он напоминает нам об опасности. Увидев его, все останавливаются. Желтый цвет предупреждения: будь внимателен. Водители издалека видят жёлтый цвет, сбавляют скорость, осторожно ведут машины. И вы, когда увидите </w:t>
      </w:r>
      <w:r w:rsidRPr="00BF0A2F">
        <w:rPr>
          <w:rFonts w:ascii="Times New Roman" w:hAnsi="Times New Roman" w:cs="Times New Roman"/>
          <w:sz w:val="28"/>
          <w:szCs w:val="28"/>
        </w:rPr>
        <w:lastRenderedPageBreak/>
        <w:t>желтый цвет светофора, не спешите, подождите. Зелёный цвет – спокойный, приятный – это цвет листьев и травы. Он означает, путь открыт.</w:t>
      </w:r>
    </w:p>
    <w:p w:rsidR="003B6D44" w:rsidRPr="00BF0A2F" w:rsidRDefault="00CF566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</w:t>
      </w:r>
      <w:r w:rsidR="00D70237" w:rsidRPr="00BF0A2F">
        <w:rPr>
          <w:rFonts w:ascii="Times New Roman" w:hAnsi="Times New Roman" w:cs="Times New Roman"/>
          <w:sz w:val="28"/>
          <w:szCs w:val="28"/>
        </w:rPr>
        <w:t>А сейчас мы с вами немного поиграем, а заодно и отдохнем. Я вам предлагаю игру на внимание. Я буду показывать сигналы светофора. Если красный – вы стоите на месте, желтый – хлопаете в ладоши, зеленый – переходите на другую сторону класса. Итак, внимание!</w:t>
      </w:r>
    </w:p>
    <w:p w:rsidR="00FE5F78" w:rsidRPr="00BF0A2F" w:rsidRDefault="00FE5F78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-Отлично, остался последний цвет – голубой – раздел «</w:t>
      </w:r>
      <w:proofErr w:type="spellStart"/>
      <w:r w:rsidRPr="00BF0A2F">
        <w:rPr>
          <w:rFonts w:ascii="Times New Roman" w:hAnsi="Times New Roman" w:cs="Times New Roman"/>
          <w:sz w:val="28"/>
          <w:szCs w:val="28"/>
        </w:rPr>
        <w:t>Отгадайка</w:t>
      </w:r>
      <w:proofErr w:type="spellEnd"/>
      <w:r w:rsidRPr="00BF0A2F">
        <w:rPr>
          <w:rFonts w:ascii="Times New Roman" w:hAnsi="Times New Roman" w:cs="Times New Roman"/>
          <w:sz w:val="28"/>
          <w:szCs w:val="28"/>
        </w:rPr>
        <w:t>»</w:t>
      </w:r>
    </w:p>
    <w:p w:rsidR="00FE5F78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В данном разделе нам необходимо выполнить занимательные задания и тогда, наш мячик станет таким, как был изначально.</w:t>
      </w:r>
    </w:p>
    <w:p w:rsidR="00F54AC1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="00F54AC1" w:rsidRPr="00BF0A2F">
        <w:rPr>
          <w:rFonts w:ascii="Times New Roman" w:hAnsi="Times New Roman" w:cs="Times New Roman"/>
          <w:sz w:val="28"/>
          <w:szCs w:val="28"/>
        </w:rPr>
        <w:t>Блиц-турнир</w:t>
      </w:r>
      <w:proofErr w:type="gramEnd"/>
      <w:r w:rsidR="00F54AC1" w:rsidRPr="00BF0A2F">
        <w:rPr>
          <w:rFonts w:ascii="Times New Roman" w:hAnsi="Times New Roman" w:cs="Times New Roman"/>
          <w:sz w:val="28"/>
          <w:szCs w:val="28"/>
        </w:rPr>
        <w:t>: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-Проезжая часть дороги с твердым покрытием. (Шоссе).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-Человек, едущий на транспорте. (Пассажир).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-Человек, совершающий движение пешком. (Пешеход).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-Он бывает запрещающий, разрешающий, информационный. (Знак)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-Самые строгие дорожные знаки. (Запрещающие).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-Кто должен знать дорожные знаки?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-Место ожидания автобуса. (Остановка).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-Транспорт, работающий от электричества. (Троллейбус, трамвай).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-Номер телефона скорой помощи. (03).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-Место, где на время оставляют свой транспорт. (Стоянка).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-Многоместный автомобиль для перевозки пассажиров. (Автобус).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-Дорожка вдоль дороги, не для машин. (Тротуар).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lastRenderedPageBreak/>
        <w:t>-Это случается с теми, кто не соблюдает правила дорожного движения. (ДТП).</w:t>
      </w:r>
    </w:p>
    <w:p w:rsidR="00F54AC1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-Самое опасное место для пешеходов. (Перекресток).</w:t>
      </w:r>
    </w:p>
    <w:p w:rsidR="00304146" w:rsidRPr="00BF0A2F" w:rsidRDefault="00F54AC1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-Его боятся нарушители правил. (Инспектор).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2. </w:t>
      </w:r>
      <w:r w:rsidRPr="00BF0A2F">
        <w:rPr>
          <w:rFonts w:ascii="Times New Roman" w:hAnsi="Times New Roman" w:cs="Times New Roman"/>
          <w:bCs/>
          <w:iCs/>
          <w:sz w:val="28"/>
          <w:szCs w:val="28"/>
        </w:rPr>
        <w:t>«Виды транспорта»</w:t>
      </w:r>
      <w:r w:rsidRPr="00BF0A2F">
        <w:rPr>
          <w:rFonts w:ascii="Times New Roman" w:hAnsi="Times New Roman" w:cs="Times New Roman"/>
          <w:bCs/>
          <w:sz w:val="28"/>
          <w:szCs w:val="28"/>
        </w:rPr>
        <w:t> 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А давайте, с вами вспомним, какие виды транспорта упоминаются в наших любимых сказках: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На чём ехал Емеля к царю во дворец?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На печке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Любимый двухколёсный вид транспорта кота Леопольда?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Велосипед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Чем смазывал свой моторчик </w:t>
      </w:r>
      <w:proofErr w:type="spellStart"/>
      <w:r w:rsidRPr="00BF0A2F">
        <w:rPr>
          <w:rFonts w:ascii="Times New Roman" w:hAnsi="Times New Roman" w:cs="Times New Roman"/>
          <w:sz w:val="28"/>
          <w:szCs w:val="28"/>
        </w:rPr>
        <w:t>Карлсон</w:t>
      </w:r>
      <w:proofErr w:type="spellEnd"/>
      <w:r w:rsidRPr="00BF0A2F">
        <w:rPr>
          <w:rFonts w:ascii="Times New Roman" w:hAnsi="Times New Roman" w:cs="Times New Roman"/>
          <w:sz w:val="28"/>
          <w:szCs w:val="28"/>
        </w:rPr>
        <w:t>, который живёт на крыше? 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(Вареньем)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Какой подарок сделали родители дяди Фёдора почтальону Печкину?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Велосипед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Во что превратила добрая фея тыкву для Золушки?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В карету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На чём летал старик Хоттабыч?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На ковре-самолете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Личный транспорт Бабы-Яги?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Ступа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На чём поехал в Ленинград человек рассеянный с улицы </w:t>
      </w:r>
      <w:proofErr w:type="spellStart"/>
      <w:r w:rsidRPr="00BF0A2F">
        <w:rPr>
          <w:rFonts w:ascii="Times New Roman" w:hAnsi="Times New Roman" w:cs="Times New Roman"/>
          <w:sz w:val="28"/>
          <w:szCs w:val="28"/>
        </w:rPr>
        <w:t>Бассейной</w:t>
      </w:r>
      <w:proofErr w:type="spellEnd"/>
      <w:r w:rsidRPr="00BF0A2F">
        <w:rPr>
          <w:rFonts w:ascii="Times New Roman" w:hAnsi="Times New Roman" w:cs="Times New Roman"/>
          <w:sz w:val="28"/>
          <w:szCs w:val="28"/>
        </w:rPr>
        <w:t>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На поезде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Ехали медведи на велосипеде, </w:t>
      </w:r>
      <w:r w:rsidRPr="00BF0A2F">
        <w:rPr>
          <w:rFonts w:ascii="Times New Roman" w:hAnsi="Times New Roman" w:cs="Times New Roman"/>
          <w:sz w:val="28"/>
          <w:szCs w:val="28"/>
        </w:rPr>
        <w:br/>
        <w:t>А за ними кот задом наперёд, </w:t>
      </w:r>
      <w:r w:rsidRPr="00BF0A2F">
        <w:rPr>
          <w:rFonts w:ascii="Times New Roman" w:hAnsi="Times New Roman" w:cs="Times New Roman"/>
          <w:sz w:val="28"/>
          <w:szCs w:val="28"/>
        </w:rPr>
        <w:br/>
        <w:t>А за ним комарики... </w:t>
      </w:r>
      <w:r w:rsidRPr="00BF0A2F">
        <w:rPr>
          <w:rFonts w:ascii="Times New Roman" w:hAnsi="Times New Roman" w:cs="Times New Roman"/>
          <w:sz w:val="28"/>
          <w:szCs w:val="28"/>
        </w:rPr>
        <w:br/>
        <w:t>На чём летали комарики? </w:t>
      </w:r>
      <w:r w:rsidRPr="00BF0A2F">
        <w:rPr>
          <w:rFonts w:ascii="Times New Roman" w:hAnsi="Times New Roman" w:cs="Times New Roman"/>
          <w:sz w:val="28"/>
          <w:szCs w:val="28"/>
        </w:rPr>
        <w:br/>
        <w:t>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На воздушном шарике)</w:t>
      </w:r>
      <w:r w:rsidRPr="00BF0A2F">
        <w:rPr>
          <w:rFonts w:ascii="Times New Roman" w:hAnsi="Times New Roman" w:cs="Times New Roman"/>
          <w:sz w:val="28"/>
          <w:szCs w:val="28"/>
        </w:rPr>
        <w:t>.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Кто путешествовал в мультфильме «</w:t>
      </w:r>
      <w:proofErr w:type="spellStart"/>
      <w:r w:rsidRPr="00BF0A2F">
        <w:rPr>
          <w:rFonts w:ascii="Times New Roman" w:hAnsi="Times New Roman" w:cs="Times New Roman"/>
          <w:sz w:val="28"/>
          <w:szCs w:val="28"/>
        </w:rPr>
        <w:t>Чунга-Чанга</w:t>
      </w:r>
      <w:proofErr w:type="spellEnd"/>
      <w:r w:rsidRPr="00BF0A2F">
        <w:rPr>
          <w:rFonts w:ascii="Times New Roman" w:hAnsi="Times New Roman" w:cs="Times New Roman"/>
          <w:sz w:val="28"/>
          <w:szCs w:val="28"/>
        </w:rPr>
        <w:t>»?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Кораблик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lastRenderedPageBreak/>
        <w:t>На чём катался Кай?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На санках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На чём летал Барон Мюнхгаузен?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На ядре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В чём плыли по морю царица с младенцем в сказке о царе </w:t>
      </w:r>
      <w:proofErr w:type="spellStart"/>
      <w:r w:rsidRPr="00BF0A2F">
        <w:rPr>
          <w:rFonts w:ascii="Times New Roman" w:hAnsi="Times New Roman" w:cs="Times New Roman"/>
          <w:sz w:val="28"/>
          <w:szCs w:val="28"/>
        </w:rPr>
        <w:t>Салтане</w:t>
      </w:r>
      <w:proofErr w:type="spellEnd"/>
      <w:r w:rsidRPr="00BF0A2F">
        <w:rPr>
          <w:rFonts w:ascii="Times New Roman" w:hAnsi="Times New Roman" w:cs="Times New Roman"/>
          <w:sz w:val="28"/>
          <w:szCs w:val="28"/>
        </w:rPr>
        <w:t>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В бочке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На каком транспорте передвигались Бременские музыканты?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На повозке</w:t>
      </w:r>
      <w:r w:rsidRPr="00BF0A2F">
        <w:rPr>
          <w:rFonts w:ascii="Times New Roman" w:hAnsi="Times New Roman" w:cs="Times New Roman"/>
          <w:sz w:val="28"/>
          <w:szCs w:val="28"/>
        </w:rPr>
        <w:t>)</w:t>
      </w:r>
    </w:p>
    <w:p w:rsidR="002942EA" w:rsidRPr="00BF0A2F" w:rsidRDefault="002942EA" w:rsidP="00BF0A2F">
      <w:pPr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На чём приехала Василиса Премудрая к царю во дворец? (</w:t>
      </w:r>
      <w:r w:rsidRPr="00BF0A2F">
        <w:rPr>
          <w:rFonts w:ascii="Times New Roman" w:hAnsi="Times New Roman" w:cs="Times New Roman"/>
          <w:i/>
          <w:iCs/>
          <w:sz w:val="28"/>
          <w:szCs w:val="28"/>
        </w:rPr>
        <w:t>В карете)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D33AFF" w:rsidRPr="00BF0A2F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BF0A2F">
        <w:rPr>
          <w:rFonts w:ascii="Times New Roman" w:hAnsi="Times New Roman" w:cs="Times New Roman"/>
          <w:sz w:val="28"/>
          <w:szCs w:val="28"/>
        </w:rPr>
        <w:t>Оказывается, из всего числа дорожно-транспортных происшествий половина совершается с участием пешеходов, им не хватает терпения дождаться подходящего момента, чтобы перейти дорогу. Половина готова стоять на тротуаре всего 4 секунды, на пятой они готовы рисковать жизнью, чтобы оказаться на противоположной стороне дороги. Надо бороться с подобным нетерпением, помня о том, что первым приходит тот, кто «торопится медленно».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Полосатая дорожка («зебра») лишь в какой-то степени гарантирует вашу безопасность на дороге. Ученые выяснили, что семеро из десяти водителей, занятых разговором по сотовому телефону, не уступят на «зебре» дорогу пешеходам.</w:t>
      </w:r>
    </w:p>
    <w:p w:rsidR="002942EA" w:rsidRPr="00BF0A2F" w:rsidRDefault="004F3B26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bCs/>
          <w:iCs/>
          <w:sz w:val="28"/>
          <w:szCs w:val="28"/>
        </w:rPr>
        <w:t xml:space="preserve">Игра </w:t>
      </w:r>
      <w:r w:rsidR="002942EA" w:rsidRPr="00BF0A2F">
        <w:rPr>
          <w:rFonts w:ascii="Times New Roman" w:hAnsi="Times New Roman" w:cs="Times New Roman"/>
          <w:bCs/>
          <w:iCs/>
          <w:sz w:val="28"/>
          <w:szCs w:val="28"/>
        </w:rPr>
        <w:t>«Внимательный пешеход»</w:t>
      </w:r>
      <w:r w:rsidR="002942EA" w:rsidRPr="00BF0A2F">
        <w:rPr>
          <w:rFonts w:ascii="Times New Roman" w:hAnsi="Times New Roman" w:cs="Times New Roman"/>
          <w:bCs/>
          <w:sz w:val="28"/>
          <w:szCs w:val="28"/>
        </w:rPr>
        <w:t> 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 Сейчас я проверю, какие вы внимательные пешеходы. Я вам задаю вопрос, а вы отвечаете «да» или «нет».</w:t>
      </w:r>
      <w:r w:rsidRPr="00BF0A2F">
        <w:rPr>
          <w:rFonts w:ascii="Times New Roman" w:hAnsi="Times New Roman" w:cs="Times New Roman"/>
          <w:sz w:val="28"/>
          <w:szCs w:val="28"/>
        </w:rPr>
        <w:br/>
        <w:t>- Что хотите - говорите, в море сладкая вода? (Нет) </w:t>
      </w:r>
      <w:r w:rsidRPr="00BF0A2F">
        <w:rPr>
          <w:rFonts w:ascii="Times New Roman" w:hAnsi="Times New Roman" w:cs="Times New Roman"/>
          <w:sz w:val="28"/>
          <w:szCs w:val="28"/>
        </w:rPr>
        <w:br/>
        <w:t>- Что хотите - говорите, красный свет - проезда нет? (Да) </w:t>
      </w:r>
      <w:r w:rsidRPr="00BF0A2F">
        <w:rPr>
          <w:rFonts w:ascii="Times New Roman" w:hAnsi="Times New Roman" w:cs="Times New Roman"/>
          <w:sz w:val="28"/>
          <w:szCs w:val="28"/>
        </w:rPr>
        <w:br/>
        <w:t>- Что хотите - говорите, каждый раз, идя домой, играем мы на мостовой? (Нет) </w:t>
      </w:r>
      <w:r w:rsidRPr="00BF0A2F">
        <w:rPr>
          <w:rFonts w:ascii="Times New Roman" w:hAnsi="Times New Roman" w:cs="Times New Roman"/>
          <w:sz w:val="28"/>
          <w:szCs w:val="28"/>
        </w:rPr>
        <w:br/>
        <w:t>- Что хотите - говорите, если очень вы спешите, то перед транспортом бежите? (Нет) </w:t>
      </w:r>
      <w:r w:rsidRPr="00BF0A2F">
        <w:rPr>
          <w:rFonts w:ascii="Times New Roman" w:hAnsi="Times New Roman" w:cs="Times New Roman"/>
          <w:sz w:val="28"/>
          <w:szCs w:val="28"/>
        </w:rPr>
        <w:br/>
      </w:r>
      <w:r w:rsidRPr="00BF0A2F">
        <w:rPr>
          <w:rFonts w:ascii="Times New Roman" w:hAnsi="Times New Roman" w:cs="Times New Roman"/>
          <w:sz w:val="28"/>
          <w:szCs w:val="28"/>
        </w:rPr>
        <w:lastRenderedPageBreak/>
        <w:t>- Что хотите - говорите, мы всегда идем вперед только там, где переход? (Да) </w:t>
      </w:r>
      <w:r w:rsidRPr="00BF0A2F">
        <w:rPr>
          <w:rFonts w:ascii="Times New Roman" w:hAnsi="Times New Roman" w:cs="Times New Roman"/>
          <w:sz w:val="28"/>
          <w:szCs w:val="28"/>
        </w:rPr>
        <w:br/>
        <w:t>- Что хотите - говорите, мы бежим вперед так скоро, что не видим светофора? (Нет) </w:t>
      </w:r>
      <w:r w:rsidRPr="00BF0A2F">
        <w:rPr>
          <w:rFonts w:ascii="Times New Roman" w:hAnsi="Times New Roman" w:cs="Times New Roman"/>
          <w:sz w:val="28"/>
          <w:szCs w:val="28"/>
        </w:rPr>
        <w:br/>
        <w:t>- Что хотите - говорите, на знаке «здесь проезда нет» нарисован человек? (Нет) </w:t>
      </w:r>
      <w:r w:rsidRPr="00BF0A2F">
        <w:rPr>
          <w:rFonts w:ascii="Times New Roman" w:hAnsi="Times New Roman" w:cs="Times New Roman"/>
          <w:sz w:val="28"/>
          <w:szCs w:val="28"/>
        </w:rPr>
        <w:br/>
        <w:t>- Что хотите-говорите, на круглых знаках красный цвет означает «здесь запрет»? (Да)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-Вы такие молодцы!</w:t>
      </w:r>
    </w:p>
    <w:p w:rsidR="004C6386" w:rsidRPr="00BF0A2F" w:rsidRDefault="004C6386" w:rsidP="00BF0A2F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F0A2F">
        <w:rPr>
          <w:rFonts w:ascii="Times New Roman" w:hAnsi="Times New Roman" w:cs="Times New Roman"/>
          <w:b/>
          <w:sz w:val="28"/>
          <w:szCs w:val="28"/>
        </w:rPr>
        <w:t>3. Итог занятия</w:t>
      </w:r>
    </w:p>
    <w:p w:rsidR="004C6386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А вот и наш мячик, звонкий, веселый, а с вашей помощью еще и разно</w:t>
      </w:r>
      <w:r w:rsidR="004C6386" w:rsidRPr="00BF0A2F">
        <w:rPr>
          <w:rFonts w:ascii="Times New Roman" w:hAnsi="Times New Roman" w:cs="Times New Roman"/>
          <w:sz w:val="28"/>
          <w:szCs w:val="28"/>
        </w:rPr>
        <w:t>цветный.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F0A2F">
        <w:rPr>
          <w:rFonts w:ascii="Times New Roman" w:hAnsi="Times New Roman" w:cs="Times New Roman"/>
          <w:sz w:val="28"/>
          <w:szCs w:val="28"/>
        </w:rPr>
        <w:t>Ребята,</w:t>
      </w:r>
      <w:r w:rsidR="004C6386" w:rsidRPr="00BF0A2F">
        <w:rPr>
          <w:rFonts w:ascii="Times New Roman" w:hAnsi="Times New Roman" w:cs="Times New Roman"/>
          <w:sz w:val="28"/>
          <w:szCs w:val="28"/>
        </w:rPr>
        <w:t xml:space="preserve"> а </w:t>
      </w:r>
      <w:r w:rsidRPr="00BF0A2F">
        <w:rPr>
          <w:rFonts w:ascii="Times New Roman" w:hAnsi="Times New Roman" w:cs="Times New Roman"/>
          <w:sz w:val="28"/>
          <w:szCs w:val="28"/>
        </w:rPr>
        <w:t xml:space="preserve"> какие советы по поведению на дорогах, по ПДД вы можете дать своим ровесникам, другим школьникам?  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-</w:t>
      </w:r>
      <w:r w:rsidR="004F3B26" w:rsidRPr="00BF0A2F">
        <w:rPr>
          <w:rFonts w:ascii="Times New Roman" w:hAnsi="Times New Roman" w:cs="Times New Roman"/>
          <w:sz w:val="28"/>
          <w:szCs w:val="28"/>
        </w:rPr>
        <w:t>Верно, с</w:t>
      </w:r>
      <w:r w:rsidRPr="00BF0A2F">
        <w:rPr>
          <w:rFonts w:ascii="Times New Roman" w:hAnsi="Times New Roman" w:cs="Times New Roman"/>
          <w:sz w:val="28"/>
          <w:szCs w:val="28"/>
        </w:rPr>
        <w:t>облюдая Правила дорожного движения, вы сбережете себя и окружающих от несчастных случаев</w:t>
      </w:r>
      <w:r w:rsidR="004C6386" w:rsidRPr="00BF0A2F">
        <w:rPr>
          <w:rFonts w:ascii="Times New Roman" w:hAnsi="Times New Roman" w:cs="Times New Roman"/>
          <w:sz w:val="28"/>
          <w:szCs w:val="28"/>
        </w:rPr>
        <w:t>.</w:t>
      </w:r>
    </w:p>
    <w:p w:rsidR="004C6386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 </w:t>
      </w:r>
    </w:p>
    <w:p w:rsidR="004C6386" w:rsidRPr="00BF0A2F" w:rsidRDefault="004C6386" w:rsidP="00BF0A2F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Закончить классный час я хочу такими словами:</w:t>
      </w:r>
      <w:r w:rsidRPr="00BF0A2F">
        <w:rPr>
          <w:rFonts w:ascii="Times New Roman" w:hAnsi="Times New Roman" w:cs="Times New Roman"/>
          <w:sz w:val="28"/>
          <w:szCs w:val="28"/>
        </w:rPr>
        <w:br/>
        <w:t>На улице будьте внимательны, дети,</w:t>
      </w:r>
      <w:r w:rsidRPr="00BF0A2F">
        <w:rPr>
          <w:rFonts w:ascii="Times New Roman" w:hAnsi="Times New Roman" w:cs="Times New Roman"/>
          <w:sz w:val="28"/>
          <w:szCs w:val="28"/>
        </w:rPr>
        <w:br/>
        <w:t>Твёрдо запомните правила эти!</w:t>
      </w:r>
      <w:r w:rsidRPr="00BF0A2F">
        <w:rPr>
          <w:rFonts w:ascii="Times New Roman" w:hAnsi="Times New Roman" w:cs="Times New Roman"/>
          <w:sz w:val="28"/>
          <w:szCs w:val="28"/>
        </w:rPr>
        <w:br/>
        <w:t>Правила эти помни всегда,</w:t>
      </w:r>
      <w:r w:rsidRPr="00BF0A2F">
        <w:rPr>
          <w:rFonts w:ascii="Times New Roman" w:hAnsi="Times New Roman" w:cs="Times New Roman"/>
          <w:sz w:val="28"/>
          <w:szCs w:val="28"/>
        </w:rPr>
        <w:br/>
        <w:t>Чтоб не случилась с тобою беда! 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942EA" w:rsidRPr="00BF0A2F" w:rsidRDefault="002942EA" w:rsidP="00BF0A2F">
      <w:pPr>
        <w:spacing w:line="36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bCs/>
          <w:iCs/>
          <w:sz w:val="28"/>
          <w:szCs w:val="28"/>
        </w:rPr>
        <w:t>Памятка</w:t>
      </w:r>
      <w:r w:rsidR="00F433EF" w:rsidRPr="00BF0A2F">
        <w:rPr>
          <w:rFonts w:ascii="Times New Roman" w:hAnsi="Times New Roman" w:cs="Times New Roman"/>
          <w:bCs/>
          <w:iCs/>
          <w:sz w:val="28"/>
          <w:szCs w:val="28"/>
        </w:rPr>
        <w:t xml:space="preserve"> (находится сзади рисунка светофор)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• Будь всегда примером в соблюдении Правил дорожного движения и требуй этого от своих товарищей.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lastRenderedPageBreak/>
        <w:t>• Переходи улицу по пешеходным переходам и только при зеленом сигнале светофора, а там, где его нет, - при отсутствии идущего транспорта.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• Не выбегай внезапно на дорогу.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• Ожидая автобус, троллейбус или трамвай, стой на тротуаре или на посадочной площадке.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 xml:space="preserve"> • Подожди, когда транспорт отъедет от остановки, тогда дорога будет хорошо видна в обе стороны.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• Не выезжай на велосипеде на дорогу, если не выучил правил движения и тем более, если тебе нет 14 лет.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• Помни о малышах. Чтобы сохранить им жизнь, здоровье, уведи их с проезжей части дороги.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F0A2F">
        <w:rPr>
          <w:rFonts w:ascii="Times New Roman" w:hAnsi="Times New Roman" w:cs="Times New Roman"/>
          <w:sz w:val="28"/>
          <w:szCs w:val="28"/>
        </w:rPr>
        <w:t> </w:t>
      </w:r>
    </w:p>
    <w:p w:rsidR="002942EA" w:rsidRPr="00BF0A2F" w:rsidRDefault="002942EA" w:rsidP="00BF0A2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2942EA" w:rsidRPr="00BF0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10E10"/>
    <w:multiLevelType w:val="multilevel"/>
    <w:tmpl w:val="4DF62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A5D"/>
    <w:rsid w:val="000D1D18"/>
    <w:rsid w:val="000E28EC"/>
    <w:rsid w:val="00211544"/>
    <w:rsid w:val="00286E03"/>
    <w:rsid w:val="002942EA"/>
    <w:rsid w:val="00304146"/>
    <w:rsid w:val="00310425"/>
    <w:rsid w:val="003B6D44"/>
    <w:rsid w:val="003C3A5D"/>
    <w:rsid w:val="004C6386"/>
    <w:rsid w:val="004F3B26"/>
    <w:rsid w:val="006C5469"/>
    <w:rsid w:val="007870CC"/>
    <w:rsid w:val="008027D2"/>
    <w:rsid w:val="00BF0A2F"/>
    <w:rsid w:val="00CF5666"/>
    <w:rsid w:val="00D33AFF"/>
    <w:rsid w:val="00D468E6"/>
    <w:rsid w:val="00D70237"/>
    <w:rsid w:val="00EE0A4C"/>
    <w:rsid w:val="00F0379E"/>
    <w:rsid w:val="00F3573B"/>
    <w:rsid w:val="00F433EF"/>
    <w:rsid w:val="00F54AC1"/>
    <w:rsid w:val="00F9461F"/>
    <w:rsid w:val="00FE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61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942EA"/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F3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4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461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942EA"/>
    <w:rPr>
      <w:rFonts w:ascii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F3B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9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3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13</Pages>
  <Words>1866</Words>
  <Characters>10640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3.26</dc:creator>
  <cp:lastModifiedBy>3.26</cp:lastModifiedBy>
  <cp:revision>17</cp:revision>
  <cp:lastPrinted>2022-01-21T06:52:00Z</cp:lastPrinted>
  <dcterms:created xsi:type="dcterms:W3CDTF">2022-01-17T08:20:00Z</dcterms:created>
  <dcterms:modified xsi:type="dcterms:W3CDTF">2022-03-31T04:44:00Z</dcterms:modified>
</cp:coreProperties>
</file>